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18F98" w14:textId="55465FB9" w:rsidR="003E1102" w:rsidRDefault="00F559FB">
      <w:hyperlink r:id="rId4" w:history="1">
        <w:r w:rsidR="003D504E" w:rsidRPr="003E4D3C">
          <w:rPr>
            <w:rStyle w:val="a3"/>
          </w:rPr>
          <w:t>https://b24-ttzghi.bitrix24.ru/board/hLOXIM2zkDldGBY5sDX7</w:t>
        </w:r>
      </w:hyperlink>
      <w:r w:rsidR="003D504E">
        <w:t xml:space="preserve"> </w:t>
      </w:r>
    </w:p>
    <w:p w14:paraId="28BB26E0" w14:textId="634DF87C" w:rsidR="00F559FB" w:rsidRPr="00F559FB" w:rsidRDefault="00F559FB" w:rsidP="00F559FB">
      <w:r w:rsidRPr="00F559FB">
        <w:drawing>
          <wp:inline distT="0" distB="0" distL="0" distR="0" wp14:anchorId="19B7516B" wp14:editId="7678F0AE">
            <wp:extent cx="8877424" cy="2991090"/>
            <wp:effectExtent l="9525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923446" cy="3006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31680" w14:textId="77777777" w:rsidR="00F559FB" w:rsidRDefault="00F559FB"/>
    <w:sectPr w:rsidR="00F55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62C"/>
    <w:rsid w:val="003D504E"/>
    <w:rsid w:val="003E1102"/>
    <w:rsid w:val="00DE762C"/>
    <w:rsid w:val="00F5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0A37F"/>
  <w15:chartTrackingRefBased/>
  <w15:docId w15:val="{7BB232B2-B5AA-453D-9A77-27BC9CF9B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504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D50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9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b24-ttzghi.bitrix24.ru/board/hLOXIM2zkDldGBY5sDX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Полина</cp:lastModifiedBy>
  <cp:revision>3</cp:revision>
  <dcterms:created xsi:type="dcterms:W3CDTF">2026-06-04T07:57:00Z</dcterms:created>
  <dcterms:modified xsi:type="dcterms:W3CDTF">2026-06-04T08:25:00Z</dcterms:modified>
</cp:coreProperties>
</file>